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377C" w14:textId="162017E4" w:rsidR="003B3A95" w:rsidRDefault="009976FA" w:rsidP="009976FA">
      <w:pPr>
        <w:jc w:val="center"/>
        <w:rPr>
          <w:b/>
          <w:bCs/>
          <w:sz w:val="48"/>
          <w:szCs w:val="48"/>
        </w:rPr>
      </w:pPr>
      <w:r w:rsidRPr="009976FA">
        <w:rPr>
          <w:b/>
          <w:bCs/>
          <w:sz w:val="48"/>
          <w:szCs w:val="48"/>
        </w:rPr>
        <w:t>School Council in Action</w:t>
      </w:r>
    </w:p>
    <w:p w14:paraId="608B2943" w14:textId="68413688" w:rsidR="009976FA" w:rsidRDefault="00CC4033" w:rsidP="009976FA">
      <w:pPr>
        <w:jc w:val="center"/>
        <w:rPr>
          <w:b/>
          <w:bCs/>
          <w:sz w:val="48"/>
          <w:szCs w:val="48"/>
        </w:rPr>
      </w:pPr>
      <w:r w:rsidRPr="009976FA">
        <w:rPr>
          <w:rFonts w:eastAsia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E2ED35E" wp14:editId="62554814">
            <wp:simplePos x="0" y="0"/>
            <wp:positionH relativeFrom="margin">
              <wp:align>center</wp:align>
            </wp:positionH>
            <wp:positionV relativeFrom="paragraph">
              <wp:posOffset>45284</wp:posOffset>
            </wp:positionV>
            <wp:extent cx="2681605" cy="1833245"/>
            <wp:effectExtent l="38100" t="38100" r="42545" b="336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" t="10373" r="2323" b="3603"/>
                    <a:stretch/>
                  </pic:blipFill>
                  <pic:spPr bwMode="auto">
                    <a:xfrm>
                      <a:off x="0" y="0"/>
                      <a:ext cx="2681605" cy="18332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64552" w14:textId="1A4E5E4A" w:rsidR="009976FA" w:rsidRDefault="009976FA" w:rsidP="009976FA">
      <w:pPr>
        <w:jc w:val="center"/>
        <w:rPr>
          <w:b/>
          <w:bCs/>
          <w:sz w:val="48"/>
          <w:szCs w:val="48"/>
        </w:rPr>
      </w:pPr>
    </w:p>
    <w:p w14:paraId="4B840E54" w14:textId="2426975E" w:rsidR="009976FA" w:rsidRDefault="009976FA" w:rsidP="009976FA">
      <w:pPr>
        <w:jc w:val="center"/>
        <w:rPr>
          <w:b/>
          <w:bCs/>
          <w:sz w:val="48"/>
          <w:szCs w:val="48"/>
        </w:rPr>
      </w:pPr>
    </w:p>
    <w:p w14:paraId="7789A55F" w14:textId="769A1E80" w:rsidR="009976FA" w:rsidRDefault="009976FA" w:rsidP="009976FA">
      <w:pPr>
        <w:jc w:val="center"/>
        <w:rPr>
          <w:b/>
          <w:bCs/>
          <w:sz w:val="48"/>
          <w:szCs w:val="48"/>
        </w:rPr>
      </w:pPr>
    </w:p>
    <w:p w14:paraId="10EFB19C" w14:textId="3E6FEF57" w:rsidR="00857B6B" w:rsidRDefault="00857B6B" w:rsidP="00F07A6C">
      <w:pPr>
        <w:jc w:val="both"/>
        <w:rPr>
          <w:sz w:val="32"/>
          <w:szCs w:val="32"/>
        </w:rPr>
      </w:pPr>
      <w:r>
        <w:rPr>
          <w:sz w:val="32"/>
          <w:szCs w:val="32"/>
        </w:rPr>
        <w:t>In Term 1 2023</w:t>
      </w:r>
      <w:r w:rsidR="009976FA">
        <w:rPr>
          <w:sz w:val="32"/>
          <w:szCs w:val="32"/>
        </w:rPr>
        <w:t xml:space="preserve"> the </w:t>
      </w:r>
      <w:r w:rsidR="006778A1">
        <w:rPr>
          <w:sz w:val="32"/>
          <w:szCs w:val="32"/>
        </w:rPr>
        <w:t>S</w:t>
      </w:r>
      <w:r w:rsidR="009976FA">
        <w:rPr>
          <w:sz w:val="32"/>
          <w:szCs w:val="32"/>
        </w:rPr>
        <w:t xml:space="preserve">chool </w:t>
      </w:r>
      <w:r w:rsidR="006778A1">
        <w:rPr>
          <w:sz w:val="32"/>
          <w:szCs w:val="32"/>
        </w:rPr>
        <w:t>C</w:t>
      </w:r>
      <w:r w:rsidR="009976FA">
        <w:rPr>
          <w:sz w:val="32"/>
          <w:szCs w:val="32"/>
        </w:rPr>
        <w:t>ouncil wrote to local political representatives to raise concerns about the traffic conditions on Derryvolgie and Windsor Avenues</w:t>
      </w:r>
      <w:r w:rsidR="006778A1">
        <w:rPr>
          <w:sz w:val="32"/>
          <w:szCs w:val="32"/>
        </w:rPr>
        <w:t xml:space="preserve"> particularly</w:t>
      </w:r>
      <w:r w:rsidR="009976FA">
        <w:rPr>
          <w:sz w:val="32"/>
          <w:szCs w:val="32"/>
        </w:rPr>
        <w:t xml:space="preserve"> during drop off</w:t>
      </w:r>
      <w:r>
        <w:rPr>
          <w:sz w:val="32"/>
          <w:szCs w:val="32"/>
        </w:rPr>
        <w:t xml:space="preserve"> and collection </w:t>
      </w:r>
      <w:r w:rsidR="009976FA">
        <w:rPr>
          <w:sz w:val="32"/>
          <w:szCs w:val="32"/>
        </w:rPr>
        <w:t>times.</w:t>
      </w:r>
    </w:p>
    <w:p w14:paraId="02D39F73" w14:textId="5E0E8534" w:rsidR="00857B6B" w:rsidRDefault="006778A1" w:rsidP="00F07A6C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9976FA">
        <w:rPr>
          <w:sz w:val="32"/>
          <w:szCs w:val="32"/>
        </w:rPr>
        <w:t>rivers</w:t>
      </w:r>
      <w:r>
        <w:rPr>
          <w:sz w:val="32"/>
          <w:szCs w:val="32"/>
        </w:rPr>
        <w:t xml:space="preserve"> who constantly</w:t>
      </w:r>
      <w:r w:rsidR="009976FA">
        <w:rPr>
          <w:sz w:val="32"/>
          <w:szCs w:val="32"/>
        </w:rPr>
        <w:t xml:space="preserve"> ignore the zig zag clearways at the gates and the single/double yellow </w:t>
      </w:r>
      <w:r w:rsidR="00CC4033">
        <w:rPr>
          <w:sz w:val="32"/>
          <w:szCs w:val="32"/>
        </w:rPr>
        <w:t>lines put</w:t>
      </w:r>
      <w:r w:rsidR="009976FA">
        <w:rPr>
          <w:sz w:val="32"/>
          <w:szCs w:val="32"/>
        </w:rPr>
        <w:t xml:space="preserve"> </w:t>
      </w:r>
      <w:r w:rsidR="00857B6B">
        <w:rPr>
          <w:sz w:val="32"/>
          <w:szCs w:val="32"/>
        </w:rPr>
        <w:t xml:space="preserve">all in </w:t>
      </w:r>
      <w:r w:rsidR="009976FA">
        <w:rPr>
          <w:sz w:val="32"/>
          <w:szCs w:val="32"/>
        </w:rPr>
        <w:t>our school community’s safety at risk</w:t>
      </w:r>
      <w:r w:rsidR="00857B6B">
        <w:rPr>
          <w:sz w:val="32"/>
          <w:szCs w:val="32"/>
        </w:rPr>
        <w:t xml:space="preserve">. </w:t>
      </w:r>
    </w:p>
    <w:p w14:paraId="2DDB1000" w14:textId="6262B422" w:rsidR="00857B6B" w:rsidRDefault="009976FA" w:rsidP="00F07A6C">
      <w:pPr>
        <w:jc w:val="both"/>
        <w:rPr>
          <w:sz w:val="32"/>
          <w:szCs w:val="32"/>
        </w:rPr>
      </w:pPr>
      <w:r>
        <w:rPr>
          <w:sz w:val="32"/>
          <w:szCs w:val="32"/>
        </w:rPr>
        <w:t>We know parking space</w:t>
      </w:r>
      <w:r w:rsidR="00857B6B">
        <w:rPr>
          <w:sz w:val="32"/>
          <w:szCs w:val="32"/>
        </w:rPr>
        <w:t xml:space="preserve">s </w:t>
      </w:r>
      <w:r w:rsidR="006778A1">
        <w:rPr>
          <w:sz w:val="32"/>
          <w:szCs w:val="32"/>
        </w:rPr>
        <w:t>are limited;</w:t>
      </w:r>
      <w:r>
        <w:rPr>
          <w:sz w:val="32"/>
          <w:szCs w:val="32"/>
        </w:rPr>
        <w:t xml:space="preserve"> </w:t>
      </w:r>
      <w:r w:rsidR="006778A1">
        <w:rPr>
          <w:sz w:val="32"/>
          <w:szCs w:val="32"/>
        </w:rPr>
        <w:t>this is true of all schools in urban areas. W</w:t>
      </w:r>
      <w:r>
        <w:rPr>
          <w:sz w:val="32"/>
          <w:szCs w:val="32"/>
        </w:rPr>
        <w:t>e are asking for people</w:t>
      </w:r>
      <w:r w:rsidR="00857B6B">
        <w:rPr>
          <w:sz w:val="32"/>
          <w:szCs w:val="32"/>
        </w:rPr>
        <w:t>’</w:t>
      </w:r>
      <w:r>
        <w:rPr>
          <w:sz w:val="32"/>
          <w:szCs w:val="32"/>
        </w:rPr>
        <w:t xml:space="preserve">s understanding and cooperation. </w:t>
      </w:r>
      <w:r w:rsidR="00857B6B">
        <w:rPr>
          <w:sz w:val="32"/>
          <w:szCs w:val="32"/>
        </w:rPr>
        <w:t xml:space="preserve">The safety of our pupils is paramount. We </w:t>
      </w:r>
      <w:r w:rsidR="00F03738">
        <w:rPr>
          <w:sz w:val="32"/>
          <w:szCs w:val="32"/>
        </w:rPr>
        <w:t xml:space="preserve">are concerned </w:t>
      </w:r>
      <w:r w:rsidR="00857B6B">
        <w:rPr>
          <w:sz w:val="32"/>
          <w:szCs w:val="32"/>
        </w:rPr>
        <w:t xml:space="preserve"> that drivers may be involved </w:t>
      </w:r>
      <w:r w:rsidR="00CC4033">
        <w:rPr>
          <w:sz w:val="32"/>
          <w:szCs w:val="32"/>
        </w:rPr>
        <w:t>in a</w:t>
      </w:r>
      <w:r w:rsidR="00857B6B">
        <w:rPr>
          <w:sz w:val="32"/>
          <w:szCs w:val="32"/>
        </w:rPr>
        <w:t xml:space="preserve"> serious accidents, so we are </w:t>
      </w:r>
      <w:r w:rsidR="00F03738">
        <w:rPr>
          <w:sz w:val="32"/>
          <w:szCs w:val="32"/>
        </w:rPr>
        <w:t>concerned for</w:t>
      </w:r>
      <w:r w:rsidR="00857B6B">
        <w:rPr>
          <w:sz w:val="32"/>
          <w:szCs w:val="32"/>
        </w:rPr>
        <w:t xml:space="preserve"> drivers’ </w:t>
      </w:r>
      <w:r w:rsidR="006778A1">
        <w:rPr>
          <w:sz w:val="32"/>
          <w:szCs w:val="32"/>
        </w:rPr>
        <w:t>safety a</w:t>
      </w:r>
      <w:r w:rsidR="00F03738">
        <w:rPr>
          <w:sz w:val="32"/>
          <w:szCs w:val="32"/>
        </w:rPr>
        <w:t>nd</w:t>
      </w:r>
      <w:r w:rsidR="006778A1">
        <w:rPr>
          <w:sz w:val="32"/>
          <w:szCs w:val="32"/>
        </w:rPr>
        <w:t xml:space="preserve"> pupil safety. </w:t>
      </w:r>
    </w:p>
    <w:p w14:paraId="31FA51D3" w14:textId="77777777" w:rsidR="00CC4033" w:rsidRDefault="009976FA" w:rsidP="00F07A6C">
      <w:pPr>
        <w:jc w:val="both"/>
        <w:rPr>
          <w:sz w:val="32"/>
          <w:szCs w:val="32"/>
        </w:rPr>
      </w:pPr>
      <w:r>
        <w:rPr>
          <w:sz w:val="32"/>
          <w:szCs w:val="32"/>
        </w:rPr>
        <w:t>Officials from DFE</w:t>
      </w:r>
      <w:r w:rsidR="00F07A6C">
        <w:rPr>
          <w:sz w:val="32"/>
          <w:szCs w:val="32"/>
        </w:rPr>
        <w:t>R</w:t>
      </w:r>
      <w:r>
        <w:rPr>
          <w:sz w:val="32"/>
          <w:szCs w:val="32"/>
        </w:rPr>
        <w:t xml:space="preserve">, PSNI, School </w:t>
      </w:r>
      <w:r w:rsidR="00857B6B">
        <w:rPr>
          <w:sz w:val="32"/>
          <w:szCs w:val="32"/>
        </w:rPr>
        <w:t xml:space="preserve">SLT </w:t>
      </w:r>
      <w:r>
        <w:rPr>
          <w:sz w:val="32"/>
          <w:szCs w:val="32"/>
        </w:rPr>
        <w:t xml:space="preserve">and </w:t>
      </w:r>
      <w:r w:rsidR="00F07A6C">
        <w:rPr>
          <w:sz w:val="32"/>
          <w:szCs w:val="32"/>
        </w:rPr>
        <w:t xml:space="preserve">Kate Nichol MLA met recently to try and find some solutions. Hopefully we will be able to make some progress soon. </w:t>
      </w:r>
    </w:p>
    <w:p w14:paraId="6DFA6BD8" w14:textId="29B22320" w:rsidR="009976FA" w:rsidRDefault="00F07A6C" w:rsidP="00F07A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would like to thank Cllr. Gary Mc Keown and Claire Hanna MP for their input and time and help as well. </w:t>
      </w:r>
    </w:p>
    <w:p w14:paraId="4D37C968" w14:textId="24B57FCA" w:rsidR="00F07A6C" w:rsidRPr="00F07A6C" w:rsidRDefault="00F07A6C" w:rsidP="00F07A6C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This is another example of the children’s voice in action through our school council. </w:t>
      </w:r>
      <w:r w:rsidRPr="00F07A6C">
        <w:rPr>
          <w:b/>
          <w:bCs/>
          <w:sz w:val="32"/>
          <w:szCs w:val="32"/>
        </w:rPr>
        <w:t>You can make a difference!</w:t>
      </w:r>
    </w:p>
    <w:sectPr w:rsidR="00F07A6C" w:rsidRPr="00F0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FA"/>
    <w:rsid w:val="003B3A95"/>
    <w:rsid w:val="00467D2B"/>
    <w:rsid w:val="004F58EC"/>
    <w:rsid w:val="006778A1"/>
    <w:rsid w:val="00857B6B"/>
    <w:rsid w:val="009976FA"/>
    <w:rsid w:val="00CC4033"/>
    <w:rsid w:val="00F03738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9161"/>
  <w15:chartTrackingRefBased/>
  <w15:docId w15:val="{B9834257-29FC-447C-AF6C-107EAF3A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9fd07b8-2f9a-4d0e-8e87-58335ac4a597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MCCLOSKEY</dc:creator>
  <cp:keywords/>
  <dc:description/>
  <cp:lastModifiedBy>O JOYCE</cp:lastModifiedBy>
  <cp:revision>2</cp:revision>
  <cp:lastPrinted>2023-12-12T15:58:00Z</cp:lastPrinted>
  <dcterms:created xsi:type="dcterms:W3CDTF">2023-12-12T16:34:00Z</dcterms:created>
  <dcterms:modified xsi:type="dcterms:W3CDTF">2023-12-12T16:34:00Z</dcterms:modified>
</cp:coreProperties>
</file>