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9B802" w14:textId="77777777" w:rsidR="007B5A8D" w:rsidRPr="007B5A8D" w:rsidRDefault="007B5A8D" w:rsidP="007B5A8D">
      <w:pPr>
        <w:spacing w:after="200" w:line="276" w:lineRule="auto"/>
        <w:rPr>
          <w:rFonts w:ascii="Cavolini" w:eastAsia="Calibri" w:hAnsi="Cavolini" w:cs="Cavolini"/>
          <w:sz w:val="28"/>
          <w:szCs w:val="28"/>
        </w:rPr>
      </w:pPr>
      <w:r w:rsidRPr="007B5A8D">
        <w:rPr>
          <w:rFonts w:ascii="Cavolini" w:eastAsia="Calibri" w:hAnsi="Cavolini" w:cs="Cavolini"/>
          <w:sz w:val="28"/>
          <w:szCs w:val="28"/>
        </w:rPr>
        <w:t>Reasons Against Mobile Phones</w:t>
      </w:r>
    </w:p>
    <w:p w14:paraId="2234F547" w14:textId="1CE2C00B" w:rsidR="007B5A8D" w:rsidRDefault="007B5A8D" w:rsidP="007B5A8D">
      <w:pPr>
        <w:spacing w:after="200" w:line="276" w:lineRule="auto"/>
        <w:rPr>
          <w:rFonts w:ascii="Times New Roman" w:eastAsia="Calibri" w:hAnsi="Times New Roman" w:cs="Times New Roman"/>
          <w:sz w:val="20"/>
          <w:szCs w:val="20"/>
        </w:rPr>
      </w:pPr>
    </w:p>
    <w:p w14:paraId="41EE1BB8" w14:textId="6285A502" w:rsidR="00EE1B9C" w:rsidRPr="00EE1B9C" w:rsidRDefault="00EE1B9C" w:rsidP="00EE1B9C">
      <w:pPr>
        <w:spacing w:after="200" w:line="276" w:lineRule="auto"/>
        <w:jc w:val="center"/>
        <w:rPr>
          <w:rFonts w:ascii="Cavolini" w:eastAsia="Calibri" w:hAnsi="Cavolini" w:cs="Cavolini"/>
          <w:sz w:val="28"/>
          <w:szCs w:val="28"/>
        </w:rPr>
      </w:pPr>
      <w:r w:rsidRPr="00EE1B9C">
        <w:rPr>
          <w:rFonts w:ascii="Cavolini" w:eastAsia="Calibri" w:hAnsi="Cavolini" w:cs="Cavolini"/>
          <w:sz w:val="28"/>
          <w:szCs w:val="28"/>
        </w:rPr>
        <w:t>Discussion Point</w:t>
      </w:r>
    </w:p>
    <w:p w14:paraId="5D082791" w14:textId="77777777" w:rsidR="00EE1B9C" w:rsidRDefault="00EE1B9C" w:rsidP="007B5A8D">
      <w:pPr>
        <w:spacing w:after="200" w:line="276" w:lineRule="auto"/>
        <w:rPr>
          <w:rFonts w:ascii="Times New Roman" w:eastAsia="Calibri" w:hAnsi="Times New Roman" w:cs="Times New Roman"/>
          <w:sz w:val="20"/>
          <w:szCs w:val="20"/>
        </w:rPr>
      </w:pPr>
    </w:p>
    <w:p w14:paraId="0CC85E91" w14:textId="44C07196" w:rsidR="00A92052" w:rsidRPr="00A92052" w:rsidRDefault="00A92052" w:rsidP="00A92052">
      <w:pPr>
        <w:spacing w:after="200" w:line="276" w:lineRule="auto"/>
        <w:rPr>
          <w:rFonts w:ascii="Kristen ITC" w:eastAsia="Calibri" w:hAnsi="Kristen ITC" w:cs="Times New Roman"/>
          <w:color w:val="000000" w:themeColor="text1"/>
          <w:sz w:val="24"/>
          <w:szCs w:val="24"/>
        </w:rPr>
      </w:pPr>
      <w:r w:rsidRPr="00A92052">
        <w:rPr>
          <w:rFonts w:ascii="Kristen ITC" w:eastAsia="Calibri" w:hAnsi="Kristen ITC" w:cs="Times New Roman"/>
          <w:color w:val="000000" w:themeColor="text1"/>
          <w:sz w:val="24"/>
          <w:szCs w:val="24"/>
        </w:rPr>
        <w:t>Should children be allowed their own mobile phone? What benefits do mobile phones come with? Am I being t</w:t>
      </w:r>
      <w:r w:rsidR="00EE1B9C">
        <w:rPr>
          <w:rFonts w:ascii="Kristen ITC" w:eastAsia="Calibri" w:hAnsi="Kristen ITC" w:cs="Times New Roman"/>
          <w:color w:val="000000" w:themeColor="text1"/>
          <w:sz w:val="24"/>
          <w:szCs w:val="24"/>
        </w:rPr>
        <w:t>o</w:t>
      </w:r>
      <w:r w:rsidRPr="00A92052">
        <w:rPr>
          <w:rFonts w:ascii="Kristen ITC" w:eastAsia="Calibri" w:hAnsi="Kristen ITC" w:cs="Times New Roman"/>
          <w:color w:val="000000" w:themeColor="text1"/>
          <w:sz w:val="24"/>
          <w:szCs w:val="24"/>
        </w:rPr>
        <w:t>o strict not allowing my child to have a mobile phone?</w:t>
      </w:r>
    </w:p>
    <w:p w14:paraId="7DE098CB" w14:textId="77777777" w:rsidR="00A92052" w:rsidRPr="00A92052" w:rsidRDefault="00A92052" w:rsidP="00A92052">
      <w:pPr>
        <w:spacing w:after="200" w:line="276" w:lineRule="auto"/>
        <w:rPr>
          <w:rFonts w:ascii="Kristen ITC" w:eastAsia="Calibri" w:hAnsi="Kristen ITC" w:cs="Times New Roman"/>
          <w:color w:val="000000" w:themeColor="text1"/>
          <w:sz w:val="24"/>
          <w:szCs w:val="24"/>
        </w:rPr>
      </w:pPr>
    </w:p>
    <w:p w14:paraId="47B5241C" w14:textId="77777777" w:rsidR="005D1BA0" w:rsidRDefault="00EE1B9C" w:rsidP="00EE1B9C">
      <w:pPr>
        <w:spacing w:after="200" w:line="276" w:lineRule="auto"/>
        <w:rPr>
          <w:rFonts w:ascii="Kristen ITC" w:eastAsia="Calibri" w:hAnsi="Kristen ITC" w:cs="Times New Roman"/>
          <w:b/>
          <w:color w:val="000000" w:themeColor="text1"/>
          <w:sz w:val="24"/>
          <w:szCs w:val="24"/>
        </w:rPr>
      </w:pPr>
      <w:r w:rsidRPr="00EE1B9C">
        <w:rPr>
          <w:rFonts w:ascii="Kristen ITC" w:eastAsia="Calibri" w:hAnsi="Kristen ITC" w:cs="Times New Roman"/>
          <w:b/>
          <w:color w:val="000000" w:themeColor="text1"/>
          <w:sz w:val="24"/>
          <w:szCs w:val="24"/>
        </w:rPr>
        <w:t xml:space="preserve">Mobile phones are a big part of </w:t>
      </w:r>
      <w:r w:rsidRPr="00EE1B9C">
        <w:rPr>
          <w:rFonts w:ascii="Kristen ITC" w:eastAsia="Calibri" w:hAnsi="Kristen ITC" w:cs="Times New Roman"/>
          <w:b/>
          <w:color w:val="000000" w:themeColor="text1"/>
          <w:sz w:val="24"/>
          <w:szCs w:val="24"/>
        </w:rPr>
        <w:t>our</w:t>
      </w:r>
      <w:r w:rsidRPr="00EE1B9C">
        <w:rPr>
          <w:rFonts w:ascii="Kristen ITC" w:eastAsia="Calibri" w:hAnsi="Kristen ITC" w:cs="Times New Roman"/>
          <w:b/>
          <w:color w:val="000000" w:themeColor="text1"/>
          <w:sz w:val="24"/>
          <w:szCs w:val="24"/>
        </w:rPr>
        <w:t xml:space="preserve"> daily lives we use them for many things, but do we spend too much time on our devices? Many people argue about whether the youngest of our generation should be allowed to own a mobile. This discrepancy on whether kids should own a mobile phone has occurred for years now and no one really knows if it is right or wrong due to the point that it is people opinions.</w:t>
      </w:r>
    </w:p>
    <w:p w14:paraId="46EB3F19" w14:textId="52BA1499" w:rsidR="00EE1B9C" w:rsidRPr="00EE1B9C" w:rsidRDefault="00EE1B9C" w:rsidP="00EE1B9C">
      <w:pPr>
        <w:spacing w:after="200" w:line="276" w:lineRule="auto"/>
        <w:rPr>
          <w:rFonts w:ascii="Kristen ITC" w:eastAsia="Calibri" w:hAnsi="Kristen ITC" w:cs="Times New Roman"/>
          <w:color w:val="000000" w:themeColor="text1"/>
          <w:sz w:val="24"/>
          <w:szCs w:val="24"/>
        </w:rPr>
      </w:pPr>
      <w:r w:rsidRPr="00EE1B9C">
        <w:rPr>
          <w:rFonts w:ascii="Kristen ITC" w:eastAsia="Calibri" w:hAnsi="Kristen ITC" w:cs="Times New Roman"/>
          <w:b/>
          <w:color w:val="000000" w:themeColor="text1"/>
          <w:sz w:val="24"/>
          <w:szCs w:val="24"/>
        </w:rPr>
        <w:t xml:space="preserve"> </w:t>
      </w:r>
    </w:p>
    <w:p w14:paraId="64B26262" w14:textId="1A5BE703" w:rsidR="007B5A8D" w:rsidRPr="00EE1B9C" w:rsidRDefault="005D1BA0" w:rsidP="00F86071">
      <w:pPr>
        <w:spacing w:after="200" w:line="276" w:lineRule="auto"/>
        <w:jc w:val="center"/>
        <w:rPr>
          <w:rFonts w:ascii="Kristen ITC" w:eastAsia="Calibri" w:hAnsi="Kristen ITC" w:cs="Times New Roman"/>
          <w:color w:val="000000" w:themeColor="text1"/>
          <w:sz w:val="24"/>
          <w:szCs w:val="24"/>
        </w:rPr>
      </w:pPr>
      <w:r>
        <w:rPr>
          <w:rFonts w:ascii="Kristen ITC" w:eastAsia="Calibri" w:hAnsi="Kristen ITC" w:cs="Times New Roman"/>
          <w:color w:val="000000" w:themeColor="text1"/>
          <w:sz w:val="24"/>
          <w:szCs w:val="24"/>
        </w:rPr>
        <w:t>Hackers</w:t>
      </w:r>
    </w:p>
    <w:p w14:paraId="6DDF36E3" w14:textId="77777777" w:rsidR="007B5A8D" w:rsidRPr="007B5A8D" w:rsidRDefault="007B5A8D" w:rsidP="007B5A8D">
      <w:pPr>
        <w:spacing w:after="200" w:line="276" w:lineRule="auto"/>
        <w:rPr>
          <w:rFonts w:ascii="Kristen ITC" w:eastAsia="Times New Roman" w:hAnsi="Kristen ITC" w:cs="Times New Roman"/>
          <w:color w:val="000000" w:themeColor="text1"/>
          <w:sz w:val="24"/>
          <w:szCs w:val="24"/>
          <w:lang w:eastAsia="en-GB"/>
        </w:rPr>
      </w:pPr>
      <w:proofErr w:type="gramStart"/>
      <w:r w:rsidRPr="007B5A8D">
        <w:rPr>
          <w:rFonts w:ascii="Kristen ITC" w:eastAsia="Calibri" w:hAnsi="Kristen ITC" w:cs="Times New Roman"/>
          <w:color w:val="000000" w:themeColor="text1"/>
          <w:sz w:val="24"/>
          <w:szCs w:val="24"/>
        </w:rPr>
        <w:t>All across</w:t>
      </w:r>
      <w:proofErr w:type="gramEnd"/>
      <w:r w:rsidRPr="007B5A8D">
        <w:rPr>
          <w:rFonts w:ascii="Kristen ITC" w:eastAsia="Calibri" w:hAnsi="Kristen ITC" w:cs="Times New Roman"/>
          <w:color w:val="000000" w:themeColor="text1"/>
          <w:sz w:val="24"/>
          <w:szCs w:val="24"/>
        </w:rPr>
        <w:t xml:space="preserve"> the internet today phones and websites and accounts are being hacked. These hackers can sometimes steal all your personal details and have access to your files, photos and camera which means sometimes that when you turn your phone on they be able to see you even if you aren’t using camera. </w:t>
      </w:r>
      <w:r w:rsidRPr="007B5A8D">
        <w:rPr>
          <w:rFonts w:ascii="Kristen ITC" w:eastAsia="Times New Roman" w:hAnsi="Kristen ITC" w:cs="Times New Roman"/>
          <w:color w:val="000000" w:themeColor="text1"/>
          <w:sz w:val="24"/>
          <w:szCs w:val="24"/>
          <w:lang w:eastAsia="en-GB"/>
        </w:rPr>
        <w:t>On average 30,000 new websites are hacked every day.</w:t>
      </w:r>
      <w:r w:rsidRPr="007B5A8D">
        <w:rPr>
          <w:rFonts w:ascii="Kristen ITC" w:eastAsia="Calibri" w:hAnsi="Kristen ITC" w:cs="Times New Roman"/>
          <w:color w:val="000000" w:themeColor="text1"/>
          <w:sz w:val="24"/>
          <w:szCs w:val="24"/>
        </w:rPr>
        <w:t xml:space="preserve"> </w:t>
      </w:r>
      <w:r w:rsidRPr="007B5A8D">
        <w:rPr>
          <w:rFonts w:ascii="Kristen ITC" w:eastAsia="Times New Roman" w:hAnsi="Kristen ITC" w:cs="Times New Roman"/>
          <w:color w:val="000000" w:themeColor="text1"/>
          <w:sz w:val="24"/>
          <w:szCs w:val="24"/>
          <w:lang w:eastAsia="en-GB"/>
        </w:rPr>
        <w:t>These 30 000 sites are usually legitimate small businesses sites, that are unwittingly distributing malware. As you probably agree this is extremely concerning though it can be prevented from happening. For casual phone users, adhering to the basics is a great place to start when it comes to blocking simple hacking efforts:</w:t>
      </w:r>
    </w:p>
    <w:p w14:paraId="274985E6" w14:textId="77777777" w:rsidR="007B5A8D" w:rsidRPr="007B5A8D" w:rsidRDefault="007B5A8D" w:rsidP="007B5A8D">
      <w:pPr>
        <w:numPr>
          <w:ilvl w:val="0"/>
          <w:numId w:val="1"/>
        </w:numPr>
        <w:spacing w:before="100" w:beforeAutospacing="1" w:after="100" w:afterAutospacing="1" w:line="240" w:lineRule="auto"/>
        <w:rPr>
          <w:rFonts w:ascii="Kristen ITC" w:eastAsia="Times New Roman" w:hAnsi="Kristen ITC" w:cs="Times New Roman"/>
          <w:color w:val="000000" w:themeColor="text1"/>
          <w:sz w:val="24"/>
          <w:szCs w:val="24"/>
          <w:lang w:eastAsia="en-GB"/>
        </w:rPr>
      </w:pPr>
      <w:r w:rsidRPr="007B5A8D">
        <w:rPr>
          <w:rFonts w:ascii="Kristen ITC" w:eastAsia="Times New Roman" w:hAnsi="Kristen ITC" w:cs="Times New Roman"/>
          <w:color w:val="000000" w:themeColor="text1"/>
          <w:sz w:val="24"/>
          <w:szCs w:val="24"/>
          <w:lang w:eastAsia="en-GB"/>
        </w:rPr>
        <w:t>Never leave your phone unattended. Keeping your phone with you at all times while in a public place is the first, best rule to follow.</w:t>
      </w:r>
    </w:p>
    <w:p w14:paraId="4AA27D87" w14:textId="77777777" w:rsidR="007B5A8D" w:rsidRPr="007B5A8D" w:rsidRDefault="007B5A8D" w:rsidP="007B5A8D">
      <w:pPr>
        <w:numPr>
          <w:ilvl w:val="0"/>
          <w:numId w:val="1"/>
        </w:numPr>
        <w:spacing w:before="100" w:beforeAutospacing="1" w:after="100" w:afterAutospacing="1" w:line="240" w:lineRule="auto"/>
        <w:rPr>
          <w:rFonts w:ascii="Kristen ITC" w:eastAsia="Times New Roman" w:hAnsi="Kristen ITC" w:cs="Times New Roman"/>
          <w:color w:val="000000" w:themeColor="text1"/>
          <w:sz w:val="24"/>
          <w:szCs w:val="24"/>
          <w:lang w:eastAsia="en-GB"/>
        </w:rPr>
      </w:pPr>
      <w:r w:rsidRPr="007B5A8D">
        <w:rPr>
          <w:rFonts w:ascii="Kristen ITC" w:eastAsia="Times New Roman" w:hAnsi="Kristen ITC" w:cs="Times New Roman"/>
          <w:color w:val="000000" w:themeColor="text1"/>
          <w:sz w:val="24"/>
          <w:szCs w:val="24"/>
          <w:lang w:eastAsia="en-GB"/>
        </w:rPr>
        <w:t xml:space="preserve">Change your phone’s default passcode. Your phone likely comes with a simple, predictable default password, and those who know can use this to their advantage. Change your code to something more </w:t>
      </w:r>
      <w:r w:rsidRPr="007B5A8D">
        <w:rPr>
          <w:rFonts w:ascii="Kristen ITC" w:eastAsia="Times New Roman" w:hAnsi="Kristen ITC" w:cs="Times New Roman"/>
          <w:color w:val="000000" w:themeColor="text1"/>
          <w:sz w:val="24"/>
          <w:szCs w:val="24"/>
          <w:lang w:eastAsia="en-GB"/>
        </w:rPr>
        <w:lastRenderedPageBreak/>
        <w:t>complex, and resist the usual "1234," "0000" and “2580” codes that are commonly used.</w:t>
      </w:r>
    </w:p>
    <w:p w14:paraId="56B68DFE" w14:textId="77777777" w:rsidR="007B5A8D" w:rsidRPr="007B5A8D" w:rsidRDefault="007B5A8D" w:rsidP="007B5A8D">
      <w:pPr>
        <w:numPr>
          <w:ilvl w:val="0"/>
          <w:numId w:val="1"/>
        </w:numPr>
        <w:spacing w:before="100" w:beforeAutospacing="1" w:after="100" w:afterAutospacing="1" w:line="240" w:lineRule="auto"/>
        <w:rPr>
          <w:rFonts w:ascii="Kristen ITC" w:eastAsia="Times New Roman" w:hAnsi="Kristen ITC" w:cs="Times New Roman"/>
          <w:color w:val="000000" w:themeColor="text1"/>
          <w:sz w:val="24"/>
          <w:szCs w:val="24"/>
          <w:lang w:eastAsia="en-GB"/>
        </w:rPr>
      </w:pPr>
      <w:r w:rsidRPr="007B5A8D">
        <w:rPr>
          <w:rFonts w:ascii="Kristen ITC" w:eastAsia="Times New Roman" w:hAnsi="Kristen ITC" w:cs="Times New Roman"/>
          <w:color w:val="000000" w:themeColor="text1"/>
          <w:sz w:val="24"/>
          <w:szCs w:val="24"/>
          <w:lang w:eastAsia="en-GB"/>
        </w:rPr>
        <w:t xml:space="preserve">Manage your Bluetooth Security. Avoid using </w:t>
      </w:r>
      <w:hyperlink r:id="rId5" w:history="1">
        <w:r w:rsidRPr="007B5A8D">
          <w:rPr>
            <w:rFonts w:ascii="Kristen ITC" w:eastAsia="Times New Roman" w:hAnsi="Kristen ITC" w:cs="Times New Roman"/>
            <w:color w:val="000000" w:themeColor="text1"/>
            <w:sz w:val="24"/>
            <w:szCs w:val="24"/>
            <w:u w:val="single"/>
            <w:lang w:eastAsia="en-GB"/>
          </w:rPr>
          <w:t>unprotected Bluetooth networks</w:t>
        </w:r>
      </w:hyperlink>
      <w:r w:rsidRPr="007B5A8D">
        <w:rPr>
          <w:rFonts w:ascii="Kristen ITC" w:eastAsia="Times New Roman" w:hAnsi="Kristen ITC" w:cs="Times New Roman"/>
          <w:color w:val="000000" w:themeColor="text1"/>
          <w:sz w:val="24"/>
          <w:szCs w:val="24"/>
          <w:lang w:eastAsia="en-GB"/>
        </w:rPr>
        <w:t xml:space="preserve"> and turn off your Bluetooth service when you aren’t using it.</w:t>
      </w:r>
    </w:p>
    <w:p w14:paraId="34721CF8" w14:textId="77777777" w:rsidR="007B5A8D" w:rsidRPr="007B5A8D" w:rsidRDefault="007B5A8D" w:rsidP="007B5A8D">
      <w:pPr>
        <w:numPr>
          <w:ilvl w:val="0"/>
          <w:numId w:val="1"/>
        </w:numPr>
        <w:spacing w:before="100" w:beforeAutospacing="1" w:after="100" w:afterAutospacing="1" w:line="240" w:lineRule="auto"/>
        <w:rPr>
          <w:rFonts w:ascii="Kristen ITC" w:eastAsia="Times New Roman" w:hAnsi="Kristen ITC" w:cs="Times New Roman"/>
          <w:color w:val="000000" w:themeColor="text1"/>
          <w:sz w:val="24"/>
          <w:szCs w:val="24"/>
          <w:lang w:eastAsia="en-GB"/>
        </w:rPr>
      </w:pPr>
      <w:r w:rsidRPr="007B5A8D">
        <w:rPr>
          <w:rFonts w:ascii="Kristen ITC" w:eastAsia="Times New Roman" w:hAnsi="Kristen ITC" w:cs="Times New Roman"/>
          <w:color w:val="000000" w:themeColor="text1"/>
          <w:sz w:val="24"/>
          <w:szCs w:val="24"/>
          <w:lang w:eastAsia="en-GB"/>
        </w:rPr>
        <w:t>Protect your PIN and Credit Card data. Use a protected app to store PIN numbers and credit cards, or better yet, don’t store them in your phone at all.</w:t>
      </w:r>
    </w:p>
    <w:p w14:paraId="18CE2BD0" w14:textId="77777777" w:rsidR="007B5A8D" w:rsidRPr="007B5A8D" w:rsidRDefault="007B5A8D" w:rsidP="007B5A8D">
      <w:pPr>
        <w:spacing w:after="200" w:line="276" w:lineRule="auto"/>
        <w:rPr>
          <w:rFonts w:ascii="Kristen ITC" w:eastAsia="Calibri" w:hAnsi="Kristen ITC" w:cs="Times New Roman"/>
          <w:color w:val="000000" w:themeColor="text1"/>
          <w:sz w:val="24"/>
          <w:szCs w:val="24"/>
        </w:rPr>
      </w:pPr>
    </w:p>
    <w:p w14:paraId="38739C9C" w14:textId="77777777" w:rsidR="007B5A8D" w:rsidRPr="007B5A8D" w:rsidRDefault="007B5A8D" w:rsidP="00F86071">
      <w:pPr>
        <w:spacing w:after="200" w:line="276" w:lineRule="auto"/>
        <w:jc w:val="center"/>
        <w:rPr>
          <w:rFonts w:ascii="Kristen ITC" w:eastAsia="Calibri" w:hAnsi="Kristen ITC" w:cs="Times New Roman"/>
          <w:color w:val="000000" w:themeColor="text1"/>
          <w:sz w:val="24"/>
          <w:szCs w:val="24"/>
        </w:rPr>
      </w:pPr>
      <w:r w:rsidRPr="007B5A8D">
        <w:rPr>
          <w:rFonts w:ascii="Kristen ITC" w:eastAsia="Calibri" w:hAnsi="Kristen ITC" w:cs="Times New Roman"/>
          <w:color w:val="000000" w:themeColor="text1"/>
          <w:sz w:val="24"/>
          <w:szCs w:val="24"/>
        </w:rPr>
        <w:t>Inappropriate Content</w:t>
      </w:r>
    </w:p>
    <w:p w14:paraId="464BE28A" w14:textId="565472A4" w:rsidR="007B5A8D" w:rsidRDefault="007B5A8D" w:rsidP="007B5A8D">
      <w:pPr>
        <w:spacing w:after="200" w:line="276" w:lineRule="auto"/>
        <w:rPr>
          <w:rFonts w:ascii="Kristen ITC" w:eastAsia="Calibri" w:hAnsi="Kristen ITC" w:cs="Times New Roman"/>
          <w:color w:val="000000" w:themeColor="text1"/>
          <w:sz w:val="24"/>
          <w:szCs w:val="24"/>
        </w:rPr>
      </w:pPr>
      <w:r w:rsidRPr="007B5A8D">
        <w:rPr>
          <w:rFonts w:ascii="Kristen ITC" w:eastAsia="Calibri" w:hAnsi="Kristen ITC" w:cs="Times New Roman"/>
          <w:color w:val="000000" w:themeColor="text1"/>
          <w:sz w:val="24"/>
          <w:szCs w:val="24"/>
        </w:rPr>
        <w:t xml:space="preserve">A popular reason on why parents across the world believe that children of a pacific age shouldn’t have their own mobile phone is inappropriate content. For websites like TikTok, YouTube, Instagram and other </w:t>
      </w:r>
      <w:r w:rsidR="00EE1B9C" w:rsidRPr="0013507D">
        <w:rPr>
          <w:rFonts w:ascii="Kristen ITC" w:eastAsia="Calibri" w:hAnsi="Kristen ITC" w:cs="Times New Roman"/>
          <w:color w:val="000000" w:themeColor="text1"/>
          <w:sz w:val="24"/>
          <w:szCs w:val="24"/>
        </w:rPr>
        <w:t>apps,</w:t>
      </w:r>
      <w:r w:rsidRPr="007B5A8D">
        <w:rPr>
          <w:rFonts w:ascii="Kristen ITC" w:eastAsia="Calibri" w:hAnsi="Kristen ITC" w:cs="Times New Roman"/>
          <w:color w:val="000000" w:themeColor="text1"/>
          <w:sz w:val="24"/>
          <w:szCs w:val="24"/>
        </w:rPr>
        <w:t xml:space="preserve"> they are used by people of all ages this can sometimes lead to inappropriate content like swearing that is used in a </w:t>
      </w:r>
      <w:r w:rsidR="0013507D" w:rsidRPr="007B5A8D">
        <w:rPr>
          <w:rFonts w:ascii="Kristen ITC" w:eastAsia="Calibri" w:hAnsi="Kristen ITC" w:cs="Times New Roman"/>
          <w:color w:val="000000" w:themeColor="text1"/>
          <w:sz w:val="24"/>
          <w:szCs w:val="24"/>
        </w:rPr>
        <w:t xml:space="preserve">video or inappropriate </w:t>
      </w:r>
      <w:r w:rsidR="00820FE6" w:rsidRPr="007B5A8D">
        <w:rPr>
          <w:rFonts w:ascii="Kristen ITC" w:eastAsia="Calibri" w:hAnsi="Kristen ITC" w:cs="Times New Roman"/>
          <w:color w:val="000000" w:themeColor="text1"/>
          <w:sz w:val="24"/>
          <w:szCs w:val="24"/>
        </w:rPr>
        <w:t>picture</w:t>
      </w:r>
      <w:r w:rsidR="00820FE6">
        <w:rPr>
          <w:rFonts w:ascii="Kristen ITC" w:eastAsia="Calibri" w:hAnsi="Kristen ITC" w:cs="Times New Roman"/>
          <w:color w:val="000000" w:themeColor="text1"/>
          <w:sz w:val="24"/>
          <w:szCs w:val="24"/>
        </w:rPr>
        <w:t>. This behaviour is allowed so it is up to you to stop it as the apps allow that content.</w:t>
      </w:r>
      <w:r w:rsidRPr="007B5A8D">
        <w:rPr>
          <w:rFonts w:ascii="Kristen ITC" w:eastAsia="Calibri" w:hAnsi="Kristen ITC" w:cs="Times New Roman"/>
          <w:color w:val="000000" w:themeColor="text1"/>
          <w:sz w:val="24"/>
          <w:szCs w:val="24"/>
        </w:rPr>
        <w:t xml:space="preserve"> This can lead to kids coping what they see online or setting a bad example for younger kids. An easy way to stop some of the inappropriate content is to block websites you don’t want your child to see although this won’t get rid of all that content it sill helps. You should also trust that when your child sees something </w:t>
      </w:r>
      <w:r w:rsidR="00EE1B9C" w:rsidRPr="007B5A8D">
        <w:rPr>
          <w:rFonts w:ascii="Kristen ITC" w:eastAsia="Calibri" w:hAnsi="Kristen ITC" w:cs="Times New Roman"/>
          <w:color w:val="000000" w:themeColor="text1"/>
          <w:sz w:val="24"/>
          <w:szCs w:val="24"/>
        </w:rPr>
        <w:t>inappropriate,</w:t>
      </w:r>
      <w:r w:rsidRPr="007B5A8D">
        <w:rPr>
          <w:rFonts w:ascii="Kristen ITC" w:eastAsia="Calibri" w:hAnsi="Kristen ITC" w:cs="Times New Roman"/>
          <w:color w:val="000000" w:themeColor="text1"/>
          <w:sz w:val="24"/>
          <w:szCs w:val="24"/>
        </w:rPr>
        <w:t xml:space="preserve"> they will turn it off</w:t>
      </w:r>
      <w:r w:rsidR="005E5C99">
        <w:rPr>
          <w:rFonts w:ascii="Kristen ITC" w:eastAsia="Calibri" w:hAnsi="Kristen ITC" w:cs="Times New Roman"/>
          <w:color w:val="000000" w:themeColor="text1"/>
          <w:sz w:val="24"/>
          <w:szCs w:val="24"/>
        </w:rPr>
        <w:t xml:space="preserve"> and tell you.</w:t>
      </w:r>
    </w:p>
    <w:p w14:paraId="3CAABEDA" w14:textId="4A22DFB8" w:rsidR="001E3602" w:rsidRDefault="001E3602" w:rsidP="00807FE1">
      <w:pPr>
        <w:spacing w:after="200" w:line="276" w:lineRule="auto"/>
        <w:rPr>
          <w:rFonts w:ascii="Kristen ITC" w:eastAsia="Calibri" w:hAnsi="Kristen ITC" w:cs="Times New Roman"/>
          <w:sz w:val="24"/>
          <w:szCs w:val="24"/>
        </w:rPr>
      </w:pPr>
    </w:p>
    <w:p w14:paraId="0650C074" w14:textId="519AFD51" w:rsidR="001E3602" w:rsidRDefault="001E3602" w:rsidP="001E3602">
      <w:pPr>
        <w:jc w:val="center"/>
        <w:rPr>
          <w:rFonts w:ascii="Kristen ITC" w:eastAsia="Calibri" w:hAnsi="Kristen ITC" w:cs="Times New Roman"/>
          <w:sz w:val="24"/>
          <w:szCs w:val="24"/>
        </w:rPr>
      </w:pPr>
      <w:r>
        <w:rPr>
          <w:rFonts w:ascii="Kristen ITC" w:eastAsia="Calibri" w:hAnsi="Kristen ITC" w:cs="Times New Roman"/>
          <w:sz w:val="24"/>
          <w:szCs w:val="24"/>
        </w:rPr>
        <w:t>Too much time on devices</w:t>
      </w:r>
    </w:p>
    <w:p w14:paraId="00BED5D9" w14:textId="075F621F" w:rsidR="0008771D" w:rsidRPr="00B14DE4" w:rsidRDefault="00EF68E8" w:rsidP="00B14DE4">
      <w:pPr>
        <w:rPr>
          <w:rFonts w:ascii="Kristen ITC" w:eastAsia="Calibri" w:hAnsi="Kristen ITC" w:cs="Times New Roman"/>
          <w:sz w:val="24"/>
          <w:szCs w:val="24"/>
        </w:rPr>
      </w:pPr>
      <w:r w:rsidRPr="001E3602">
        <w:rPr>
          <w:rFonts w:ascii="Kristen ITC" w:eastAsia="Calibri" w:hAnsi="Kristen ITC" w:cs="Times New Roman"/>
          <w:sz w:val="24"/>
          <w:szCs w:val="24"/>
        </w:rPr>
        <w:t xml:space="preserve">Most people think that when children have their phone in </w:t>
      </w:r>
      <w:proofErr w:type="gramStart"/>
      <w:r w:rsidRPr="001E3602">
        <w:rPr>
          <w:rFonts w:ascii="Kristen ITC" w:eastAsia="Calibri" w:hAnsi="Kristen ITC" w:cs="Times New Roman"/>
          <w:sz w:val="24"/>
          <w:szCs w:val="24"/>
        </w:rPr>
        <w:t>reach</w:t>
      </w:r>
      <w:proofErr w:type="gramEnd"/>
      <w:r w:rsidRPr="001E3602">
        <w:rPr>
          <w:rFonts w:ascii="Kristen ITC" w:eastAsia="Calibri" w:hAnsi="Kristen ITC" w:cs="Times New Roman"/>
          <w:sz w:val="24"/>
          <w:szCs w:val="24"/>
        </w:rPr>
        <w:t xml:space="preserve"> they will spend too much time on it and forget about the world around them and tend to miss out on things such as exercise and communication. Children are spending an average of 23 hours a week on smartphones and other gadgets - twice as much time as they spend conversing with their parents, polling suggests the survey of 2,000 families with children below the age of 14 found that on average they were spending 3 hours 18 minutes a day on personal devices. </w:t>
      </w:r>
      <w:proofErr w:type="gramStart"/>
      <w:r w:rsidRPr="001E3602">
        <w:rPr>
          <w:rFonts w:ascii="Kristen ITC" w:eastAsia="Calibri" w:hAnsi="Kristen ITC" w:cs="Times New Roman"/>
          <w:sz w:val="24"/>
          <w:szCs w:val="24"/>
        </w:rPr>
        <w:t>So</w:t>
      </w:r>
      <w:proofErr w:type="gramEnd"/>
      <w:r w:rsidRPr="001E3602">
        <w:rPr>
          <w:rFonts w:ascii="Kristen ITC" w:eastAsia="Calibri" w:hAnsi="Kristen ITC" w:cs="Times New Roman"/>
          <w:sz w:val="24"/>
          <w:szCs w:val="24"/>
        </w:rPr>
        <w:t xml:space="preserve"> this is why some parents leave it </w:t>
      </w:r>
      <w:r w:rsidR="00624A0F">
        <w:rPr>
          <w:rFonts w:ascii="Kristen ITC" w:eastAsia="Calibri" w:hAnsi="Kristen ITC" w:cs="Times New Roman"/>
          <w:sz w:val="24"/>
          <w:szCs w:val="24"/>
        </w:rPr>
        <w:t>unt</w:t>
      </w:r>
      <w:r w:rsidRPr="001E3602">
        <w:rPr>
          <w:rFonts w:ascii="Kristen ITC" w:eastAsia="Calibri" w:hAnsi="Kristen ITC" w:cs="Times New Roman"/>
          <w:sz w:val="24"/>
          <w:szCs w:val="24"/>
        </w:rPr>
        <w:t>il</w:t>
      </w:r>
      <w:r w:rsidR="00624A0F">
        <w:rPr>
          <w:rFonts w:ascii="Kristen ITC" w:eastAsia="Calibri" w:hAnsi="Kristen ITC" w:cs="Times New Roman"/>
          <w:sz w:val="24"/>
          <w:szCs w:val="24"/>
        </w:rPr>
        <w:t xml:space="preserve"> </w:t>
      </w:r>
      <w:r w:rsidRPr="001E3602">
        <w:rPr>
          <w:rFonts w:ascii="Kristen ITC" w:eastAsia="Calibri" w:hAnsi="Kristen ITC" w:cs="Times New Roman"/>
          <w:sz w:val="24"/>
          <w:szCs w:val="24"/>
        </w:rPr>
        <w:t xml:space="preserve">their children are older before they buy them phones. </w:t>
      </w:r>
      <w:r w:rsidR="0008771D" w:rsidRPr="001E3602">
        <w:rPr>
          <w:rFonts w:ascii="Kristen ITC" w:eastAsia="Calibri" w:hAnsi="Kristen ITC" w:cs="Times New Roman"/>
          <w:sz w:val="24"/>
          <w:szCs w:val="24"/>
        </w:rPr>
        <w:t xml:space="preserve"> </w:t>
      </w:r>
      <w:r w:rsidRPr="001E3602">
        <w:rPr>
          <w:rFonts w:ascii="Kristen ITC" w:eastAsia="Calibri" w:hAnsi="Kristen ITC" w:cs="Times New Roman"/>
          <w:sz w:val="24"/>
          <w:szCs w:val="24"/>
        </w:rPr>
        <w:t>I can relate completely my mum doesn’t want me spending too much time on my devices</w:t>
      </w:r>
      <w:r w:rsidR="001E3602" w:rsidRPr="001E3602">
        <w:rPr>
          <w:rFonts w:ascii="Kristen ITC" w:eastAsia="Calibri" w:hAnsi="Kristen ITC" w:cs="Times New Roman"/>
          <w:sz w:val="24"/>
          <w:szCs w:val="24"/>
        </w:rPr>
        <w:t>, t</w:t>
      </w:r>
      <w:r w:rsidR="00702385" w:rsidRPr="001E3602">
        <w:rPr>
          <w:rFonts w:ascii="Kristen ITC" w:eastAsia="Calibri" w:hAnsi="Kristen ITC" w:cs="Times New Roman"/>
          <w:sz w:val="24"/>
          <w:szCs w:val="24"/>
        </w:rPr>
        <w:t xml:space="preserve">hat’s why she put a timed lock screen on my phone, after </w:t>
      </w:r>
      <w:r w:rsidR="008E695D" w:rsidRPr="001E3602">
        <w:rPr>
          <w:rFonts w:ascii="Kristen ITC" w:eastAsia="Calibri" w:hAnsi="Kristen ITC" w:cs="Times New Roman"/>
          <w:sz w:val="24"/>
          <w:szCs w:val="24"/>
        </w:rPr>
        <w:t>I’ve</w:t>
      </w:r>
      <w:r w:rsidR="00702385" w:rsidRPr="001E3602">
        <w:rPr>
          <w:rFonts w:ascii="Kristen ITC" w:eastAsia="Calibri" w:hAnsi="Kristen ITC" w:cs="Times New Roman"/>
          <w:sz w:val="24"/>
          <w:szCs w:val="24"/>
        </w:rPr>
        <w:t xml:space="preserve"> spent 3hours on my phone </w:t>
      </w:r>
      <w:r w:rsidR="00B40D39" w:rsidRPr="001E3602">
        <w:rPr>
          <w:rFonts w:ascii="Kristen ITC" w:eastAsia="Calibri" w:hAnsi="Kristen ITC" w:cs="Times New Roman"/>
          <w:sz w:val="24"/>
          <w:szCs w:val="24"/>
        </w:rPr>
        <w:t>the lock screen appe</w:t>
      </w:r>
      <w:r w:rsidR="00267FEB" w:rsidRPr="001E3602">
        <w:rPr>
          <w:rFonts w:ascii="Kristen ITC" w:eastAsia="Calibri" w:hAnsi="Kristen ITC" w:cs="Times New Roman"/>
          <w:sz w:val="24"/>
          <w:szCs w:val="24"/>
        </w:rPr>
        <w:t>a</w:t>
      </w:r>
      <w:r w:rsidR="00B40D39" w:rsidRPr="001E3602">
        <w:rPr>
          <w:rFonts w:ascii="Kristen ITC" w:eastAsia="Calibri" w:hAnsi="Kristen ITC" w:cs="Times New Roman"/>
          <w:sz w:val="24"/>
          <w:szCs w:val="24"/>
        </w:rPr>
        <w:t>rs and I can no longer use my apps until the next day</w:t>
      </w:r>
      <w:bookmarkStart w:id="0" w:name="_Hlk39830237"/>
      <w:r w:rsidR="00267FEB" w:rsidRPr="001E3602">
        <w:rPr>
          <w:rFonts w:ascii="Kristen ITC" w:eastAsia="Calibri" w:hAnsi="Kristen ITC" w:cs="Times New Roman"/>
          <w:sz w:val="24"/>
          <w:szCs w:val="24"/>
        </w:rPr>
        <w:t xml:space="preserve">, don’t worry you can use parental access which you need a code for </w:t>
      </w:r>
      <w:r w:rsidR="00743367" w:rsidRPr="001E3602">
        <w:rPr>
          <w:rFonts w:ascii="Kristen ITC" w:eastAsia="Calibri" w:hAnsi="Kristen ITC" w:cs="Times New Roman"/>
          <w:sz w:val="24"/>
          <w:szCs w:val="24"/>
        </w:rPr>
        <w:t xml:space="preserve">so that the </w:t>
      </w:r>
      <w:r w:rsidR="00743367" w:rsidRPr="001E3602">
        <w:rPr>
          <w:rFonts w:ascii="Kristen ITC" w:eastAsia="Calibri" w:hAnsi="Kristen ITC" w:cs="Times New Roman"/>
          <w:sz w:val="24"/>
          <w:szCs w:val="24"/>
        </w:rPr>
        <w:lastRenderedPageBreak/>
        <w:t>kids don’t get in. Another thing you can still do is emergency call</w:t>
      </w:r>
      <w:r w:rsidR="001E3602" w:rsidRPr="001E3602">
        <w:rPr>
          <w:rFonts w:ascii="Kristen ITC" w:eastAsia="Calibri" w:hAnsi="Kristen ITC" w:cs="Times New Roman"/>
          <w:sz w:val="24"/>
          <w:szCs w:val="24"/>
        </w:rPr>
        <w:t xml:space="preserve"> where you have access to your contacts.</w:t>
      </w:r>
      <w:bookmarkEnd w:id="0"/>
      <w:r w:rsidR="00807FE1">
        <w:rPr>
          <w:rFonts w:ascii="Kristen ITC" w:eastAsia="Calibri" w:hAnsi="Kristen ITC" w:cs="Times New Roman"/>
          <w:sz w:val="24"/>
          <w:szCs w:val="24"/>
        </w:rPr>
        <w:t xml:space="preserve"> This process makes me use my device time wisely on useful things rather than YouTube and Games.</w:t>
      </w:r>
      <w:r w:rsidR="00CE7330">
        <w:rPr>
          <w:rFonts w:ascii="Kristen ITC" w:eastAsia="Calibri" w:hAnsi="Kristen ITC" w:cs="Times New Roman"/>
          <w:sz w:val="24"/>
          <w:szCs w:val="24"/>
        </w:rPr>
        <w:t xml:space="preserve"> Although you may think your child looses track of time when they are on devices they actually don’t </w:t>
      </w:r>
      <w:r w:rsidR="001A48CA">
        <w:rPr>
          <w:rFonts w:ascii="Kristen ITC" w:eastAsia="Calibri" w:hAnsi="Kristen ITC" w:cs="Times New Roman"/>
          <w:sz w:val="24"/>
          <w:szCs w:val="24"/>
        </w:rPr>
        <w:t xml:space="preserve">they are fully aware of how long they are spending on it and you need to trust that they will come off it after being on it for </w:t>
      </w:r>
      <w:r w:rsidR="00F6548B">
        <w:rPr>
          <w:rFonts w:ascii="Kristen ITC" w:eastAsia="Calibri" w:hAnsi="Kristen ITC" w:cs="Times New Roman"/>
          <w:sz w:val="24"/>
          <w:szCs w:val="24"/>
        </w:rPr>
        <w:t>too long.</w:t>
      </w:r>
    </w:p>
    <w:p w14:paraId="7B35CFE3" w14:textId="5A75236F" w:rsidR="00624A0F" w:rsidRDefault="00624A0F" w:rsidP="007B5A8D">
      <w:pPr>
        <w:spacing w:after="200" w:line="276" w:lineRule="auto"/>
        <w:rPr>
          <w:rFonts w:ascii="Kristen ITC" w:eastAsia="Calibri" w:hAnsi="Kristen ITC" w:cs="Times New Roman"/>
          <w:color w:val="000000" w:themeColor="text1"/>
          <w:sz w:val="24"/>
          <w:szCs w:val="24"/>
        </w:rPr>
      </w:pPr>
    </w:p>
    <w:p w14:paraId="5ADD4FC9" w14:textId="774AB286" w:rsidR="00624A0F" w:rsidRPr="00F86071" w:rsidRDefault="00624A0F" w:rsidP="007B5A8D">
      <w:pPr>
        <w:spacing w:after="200" w:line="276" w:lineRule="auto"/>
        <w:rPr>
          <w:rFonts w:ascii="Kristen ITC" w:eastAsia="Calibri" w:hAnsi="Kristen ITC" w:cs="Times New Roman"/>
          <w:color w:val="000000" w:themeColor="text1"/>
          <w:sz w:val="28"/>
          <w:szCs w:val="28"/>
        </w:rPr>
      </w:pPr>
    </w:p>
    <w:p w14:paraId="7E19F24A" w14:textId="6ACC0CEF" w:rsidR="00624A0F" w:rsidRPr="00F86071" w:rsidRDefault="00B14DE4" w:rsidP="007B5A8D">
      <w:pPr>
        <w:spacing w:after="200" w:line="276" w:lineRule="auto"/>
        <w:rPr>
          <w:rFonts w:ascii="Kristen ITC" w:eastAsia="Calibri" w:hAnsi="Kristen ITC" w:cs="Times New Roman"/>
          <w:color w:val="000000" w:themeColor="text1"/>
          <w:sz w:val="28"/>
          <w:szCs w:val="28"/>
        </w:rPr>
      </w:pPr>
      <w:r w:rsidRPr="00F86071">
        <w:rPr>
          <w:rFonts w:ascii="Kristen ITC" w:eastAsia="Calibri" w:hAnsi="Kristen ITC" w:cs="Times New Roman"/>
          <w:color w:val="000000" w:themeColor="text1"/>
          <w:sz w:val="28"/>
          <w:szCs w:val="28"/>
        </w:rPr>
        <w:t xml:space="preserve">Reasons </w:t>
      </w:r>
      <w:r w:rsidR="00B6217E" w:rsidRPr="00F86071">
        <w:rPr>
          <w:rFonts w:ascii="Kristen ITC" w:eastAsia="Calibri" w:hAnsi="Kristen ITC" w:cs="Times New Roman"/>
          <w:color w:val="000000" w:themeColor="text1"/>
          <w:sz w:val="28"/>
          <w:szCs w:val="28"/>
        </w:rPr>
        <w:t>for</w:t>
      </w:r>
      <w:r w:rsidRPr="00F86071">
        <w:rPr>
          <w:rFonts w:ascii="Kristen ITC" w:eastAsia="Calibri" w:hAnsi="Kristen ITC" w:cs="Times New Roman"/>
          <w:color w:val="000000" w:themeColor="text1"/>
          <w:sz w:val="28"/>
          <w:szCs w:val="28"/>
        </w:rPr>
        <w:t xml:space="preserve"> Mobile Phones</w:t>
      </w:r>
    </w:p>
    <w:p w14:paraId="6B7DA8CB" w14:textId="77777777" w:rsidR="0019357A" w:rsidRDefault="0019357A" w:rsidP="007B5A8D">
      <w:pPr>
        <w:spacing w:after="200" w:line="276" w:lineRule="auto"/>
        <w:rPr>
          <w:rFonts w:ascii="Kristen ITC" w:eastAsia="Calibri" w:hAnsi="Kristen ITC" w:cs="Times New Roman"/>
          <w:color w:val="000000" w:themeColor="text1"/>
          <w:sz w:val="24"/>
          <w:szCs w:val="24"/>
        </w:rPr>
      </w:pPr>
    </w:p>
    <w:p w14:paraId="3478527C" w14:textId="7252BF31" w:rsidR="0019357A" w:rsidRDefault="0019357A" w:rsidP="00F86071">
      <w:pPr>
        <w:spacing w:after="200" w:line="276" w:lineRule="auto"/>
        <w:jc w:val="center"/>
        <w:rPr>
          <w:rFonts w:ascii="Kristen ITC" w:eastAsia="Calibri" w:hAnsi="Kristen ITC" w:cs="Times New Roman"/>
          <w:color w:val="000000" w:themeColor="text1"/>
          <w:sz w:val="24"/>
          <w:szCs w:val="24"/>
        </w:rPr>
      </w:pPr>
      <w:r>
        <w:rPr>
          <w:rFonts w:ascii="Kristen ITC" w:eastAsia="Calibri" w:hAnsi="Kristen ITC" w:cs="Times New Roman"/>
          <w:color w:val="000000" w:themeColor="text1"/>
          <w:sz w:val="24"/>
          <w:szCs w:val="24"/>
        </w:rPr>
        <w:t>Staying In touch</w:t>
      </w:r>
    </w:p>
    <w:p w14:paraId="57BD7EF7" w14:textId="055FD211" w:rsidR="00A41949" w:rsidRDefault="001F1471" w:rsidP="00A41949">
      <w:pPr>
        <w:pStyle w:val="NormalWeb"/>
        <w:rPr>
          <w:rFonts w:ascii="Kristen ITC" w:eastAsia="Times New Roman" w:hAnsi="Kristen ITC"/>
          <w:lang w:eastAsia="en-GB"/>
        </w:rPr>
      </w:pPr>
      <w:r w:rsidRPr="0042784C">
        <w:rPr>
          <w:rFonts w:ascii="Kristen ITC" w:eastAsia="Calibri" w:hAnsi="Kristen ITC"/>
          <w:color w:val="000000" w:themeColor="text1"/>
        </w:rPr>
        <w:t xml:space="preserve">Staying in touch with our loved ones is so important, especially in these tragic times </w:t>
      </w:r>
      <w:r w:rsidR="005C3436" w:rsidRPr="0042784C">
        <w:rPr>
          <w:rFonts w:ascii="Kristen ITC" w:eastAsia="Calibri" w:hAnsi="Kristen ITC"/>
          <w:color w:val="000000" w:themeColor="text1"/>
        </w:rPr>
        <w:t xml:space="preserve">where seeing your friends and family is </w:t>
      </w:r>
      <w:r w:rsidR="00C5305E" w:rsidRPr="0042784C">
        <w:rPr>
          <w:rFonts w:ascii="Kristen ITC" w:eastAsia="Calibri" w:hAnsi="Kristen ITC"/>
          <w:color w:val="000000" w:themeColor="text1"/>
        </w:rPr>
        <w:t>discouraged,</w:t>
      </w:r>
      <w:r w:rsidR="005C3436" w:rsidRPr="0042784C">
        <w:rPr>
          <w:rFonts w:ascii="Kristen ITC" w:eastAsia="Calibri" w:hAnsi="Kristen ITC"/>
          <w:color w:val="000000" w:themeColor="text1"/>
        </w:rPr>
        <w:t xml:space="preserve"> we rely on apps such as Face Time, WhatsA</w:t>
      </w:r>
      <w:r w:rsidR="00936F24" w:rsidRPr="0042784C">
        <w:rPr>
          <w:rFonts w:ascii="Kristen ITC" w:eastAsia="Calibri" w:hAnsi="Kristen ITC"/>
          <w:color w:val="000000" w:themeColor="text1"/>
        </w:rPr>
        <w:t xml:space="preserve">pp, Messenger, Snap Chat and others. We are so lucky to have such a big variety of apps that help us </w:t>
      </w:r>
      <w:r w:rsidR="00035735" w:rsidRPr="0042784C">
        <w:rPr>
          <w:rFonts w:ascii="Kristen ITC" w:eastAsia="Calibri" w:hAnsi="Kristen ITC"/>
          <w:color w:val="000000" w:themeColor="text1"/>
        </w:rPr>
        <w:t>stay in touch.</w:t>
      </w:r>
      <w:r w:rsidR="00A41949" w:rsidRPr="0042784C">
        <w:rPr>
          <w:rFonts w:ascii="Kristen ITC" w:eastAsia="Calibri" w:hAnsi="Kristen ITC"/>
        </w:rPr>
        <w:t xml:space="preserve"> </w:t>
      </w:r>
      <w:r w:rsidR="00A41949" w:rsidRPr="0042784C">
        <w:rPr>
          <w:rFonts w:ascii="Kristen ITC" w:eastAsia="Times New Roman" w:hAnsi="Kristen ITC"/>
          <w:lang w:eastAsia="en-GB"/>
        </w:rPr>
        <w:t xml:space="preserve"> According to a study done by UCN, an average of 12.4 billion calls around the world are made every day</w:t>
      </w:r>
      <w:r w:rsidR="00A41949" w:rsidRPr="0042784C">
        <w:rPr>
          <w:rFonts w:ascii="Kristen ITC" w:eastAsia="Times New Roman" w:hAnsi="Kristen ITC"/>
          <w:lang w:eastAsia="en-GB"/>
        </w:rPr>
        <w:t xml:space="preserve"> on these apps and </w:t>
      </w:r>
      <w:r w:rsidR="0042784C" w:rsidRPr="0042784C">
        <w:rPr>
          <w:rFonts w:ascii="Kristen ITC" w:eastAsia="Times New Roman" w:hAnsi="Kristen ITC"/>
          <w:lang w:eastAsia="en-GB"/>
        </w:rPr>
        <w:t>majority if not all of them are made to are friends and family.</w:t>
      </w:r>
      <w:r w:rsidR="00007588">
        <w:rPr>
          <w:rFonts w:ascii="Kristen ITC" w:eastAsia="Times New Roman" w:hAnsi="Kristen ITC"/>
          <w:lang w:eastAsia="en-GB"/>
        </w:rPr>
        <w:t xml:space="preserve"> If we </w:t>
      </w:r>
      <w:r w:rsidR="00015366">
        <w:rPr>
          <w:rFonts w:ascii="Kristen ITC" w:eastAsia="Times New Roman" w:hAnsi="Kristen ITC"/>
          <w:lang w:eastAsia="en-GB"/>
        </w:rPr>
        <w:t>did not</w:t>
      </w:r>
      <w:r w:rsidR="00007588">
        <w:rPr>
          <w:rFonts w:ascii="Kristen ITC" w:eastAsia="Times New Roman" w:hAnsi="Kristen ITC"/>
          <w:lang w:eastAsia="en-GB"/>
        </w:rPr>
        <w:t xml:space="preserve"> have these apps during these </w:t>
      </w:r>
      <w:r w:rsidR="00B6217E">
        <w:rPr>
          <w:rFonts w:ascii="Kristen ITC" w:eastAsia="Times New Roman" w:hAnsi="Kristen ITC"/>
          <w:lang w:eastAsia="en-GB"/>
        </w:rPr>
        <w:t>times,</w:t>
      </w:r>
      <w:r w:rsidR="00007588">
        <w:rPr>
          <w:rFonts w:ascii="Kristen ITC" w:eastAsia="Times New Roman" w:hAnsi="Kristen ITC"/>
          <w:lang w:eastAsia="en-GB"/>
        </w:rPr>
        <w:t xml:space="preserve"> we would have to meet up with people to have a c</w:t>
      </w:r>
      <w:r w:rsidR="00C5305E">
        <w:rPr>
          <w:rFonts w:ascii="Kristen ITC" w:eastAsia="Times New Roman" w:hAnsi="Kristen ITC"/>
          <w:lang w:eastAsia="en-GB"/>
        </w:rPr>
        <w:t>onversation and possibly give each other this deadly virus, and no one wants that.</w:t>
      </w:r>
      <w:r w:rsidR="00BE3CEF">
        <w:rPr>
          <w:rFonts w:ascii="Kristen ITC" w:eastAsia="Times New Roman" w:hAnsi="Kristen ITC"/>
          <w:lang w:eastAsia="en-GB"/>
        </w:rPr>
        <w:t xml:space="preserve"> </w:t>
      </w:r>
    </w:p>
    <w:p w14:paraId="480A7918" w14:textId="54D459EB" w:rsidR="00D02470" w:rsidRDefault="00D02470" w:rsidP="00A41949">
      <w:pPr>
        <w:pStyle w:val="NormalWeb"/>
        <w:rPr>
          <w:rFonts w:ascii="Kristen ITC" w:eastAsia="Times New Roman" w:hAnsi="Kristen ITC"/>
          <w:lang w:eastAsia="en-GB"/>
        </w:rPr>
      </w:pPr>
    </w:p>
    <w:p w14:paraId="7BF49678" w14:textId="5B9E2E0E" w:rsidR="007009D1" w:rsidRPr="007009D1" w:rsidRDefault="004F2C62" w:rsidP="00F86071">
      <w:pPr>
        <w:spacing w:after="200" w:line="276" w:lineRule="auto"/>
        <w:jc w:val="center"/>
        <w:rPr>
          <w:rFonts w:ascii="Kristen ITC" w:eastAsia="Calibri" w:hAnsi="Kristen ITC" w:cs="Times New Roman"/>
          <w:sz w:val="24"/>
          <w:szCs w:val="24"/>
        </w:rPr>
      </w:pPr>
      <w:r w:rsidRPr="007009D1">
        <w:rPr>
          <w:rFonts w:ascii="Kristen ITC" w:eastAsia="Calibri" w:hAnsi="Kristen ITC" w:cs="Times New Roman"/>
          <w:sz w:val="24"/>
          <w:szCs w:val="24"/>
        </w:rPr>
        <w:t>Homework</w:t>
      </w:r>
    </w:p>
    <w:p w14:paraId="713D77B2" w14:textId="52F224DB" w:rsidR="007009D1" w:rsidRDefault="007009D1" w:rsidP="00F86071">
      <w:pPr>
        <w:spacing w:after="200" w:line="276" w:lineRule="auto"/>
        <w:rPr>
          <w:rFonts w:ascii="Kristen ITC" w:eastAsia="Calibri" w:hAnsi="Kristen ITC" w:cs="Times New Roman"/>
          <w:sz w:val="24"/>
          <w:szCs w:val="24"/>
        </w:rPr>
      </w:pPr>
      <w:r w:rsidRPr="007009D1">
        <w:rPr>
          <w:rFonts w:ascii="Kristen ITC" w:eastAsia="Calibri" w:hAnsi="Kristen ITC" w:cs="Times New Roman"/>
          <w:sz w:val="24"/>
          <w:szCs w:val="24"/>
        </w:rPr>
        <w:t>As all parents can relate with their kids asking for help with their homework</w:t>
      </w:r>
      <w:r w:rsidR="009C4700" w:rsidRPr="004F2C62">
        <w:rPr>
          <w:rFonts w:ascii="Kristen ITC" w:eastAsia="Calibri" w:hAnsi="Kristen ITC" w:cs="Times New Roman"/>
          <w:sz w:val="24"/>
          <w:szCs w:val="24"/>
        </w:rPr>
        <w:t xml:space="preserve"> but there is only so much help you can give and still some an</w:t>
      </w:r>
      <w:r w:rsidR="00DA117B" w:rsidRPr="004F2C62">
        <w:rPr>
          <w:rFonts w:ascii="Kristen ITC" w:eastAsia="Calibri" w:hAnsi="Kristen ITC" w:cs="Times New Roman"/>
          <w:sz w:val="24"/>
          <w:szCs w:val="24"/>
        </w:rPr>
        <w:t>swe</w:t>
      </w:r>
      <w:r w:rsidR="009C4700" w:rsidRPr="004F2C62">
        <w:rPr>
          <w:rFonts w:ascii="Kristen ITC" w:eastAsia="Calibri" w:hAnsi="Kristen ITC" w:cs="Times New Roman"/>
          <w:sz w:val="24"/>
          <w:szCs w:val="24"/>
        </w:rPr>
        <w:t>rs you may not know</w:t>
      </w:r>
      <w:r w:rsidRPr="007009D1">
        <w:rPr>
          <w:rFonts w:ascii="Kristen ITC" w:eastAsia="Calibri" w:hAnsi="Kristen ITC" w:cs="Times New Roman"/>
          <w:sz w:val="24"/>
          <w:szCs w:val="24"/>
        </w:rPr>
        <w:t xml:space="preserve"> but when a child owns a mobile phone they have access to the internet which they can get websites from which can help with their vocabulary, math skills….(ext.)</w:t>
      </w:r>
      <w:r w:rsidR="00DA117B" w:rsidRPr="004F2C62">
        <w:rPr>
          <w:rFonts w:ascii="Kristen ITC" w:eastAsia="Calibri" w:hAnsi="Kristen ITC" w:cs="Times New Roman"/>
          <w:sz w:val="24"/>
          <w:szCs w:val="24"/>
        </w:rPr>
        <w:t xml:space="preserve"> The internet is full of these types of websites and have improved so many kids and even adults IQ.</w:t>
      </w:r>
      <w:r w:rsidR="00885975">
        <w:rPr>
          <w:rFonts w:ascii="Kristen ITC" w:eastAsia="Calibri" w:hAnsi="Kristen ITC" w:cs="Times New Roman"/>
          <w:sz w:val="24"/>
          <w:szCs w:val="24"/>
        </w:rPr>
        <w:t xml:space="preserve"> </w:t>
      </w:r>
      <w:r w:rsidR="00065D22">
        <w:rPr>
          <w:rFonts w:ascii="Kristen ITC" w:eastAsia="Calibri" w:hAnsi="Kristen ITC" w:cs="Times New Roman"/>
          <w:sz w:val="24"/>
          <w:szCs w:val="24"/>
        </w:rPr>
        <w:t xml:space="preserve">Most of these apps are free and do short exercises everyday </w:t>
      </w:r>
      <w:r w:rsidR="00D71119">
        <w:rPr>
          <w:rFonts w:ascii="Kristen ITC" w:eastAsia="Calibri" w:hAnsi="Kristen ITC" w:cs="Times New Roman"/>
          <w:sz w:val="24"/>
          <w:szCs w:val="24"/>
        </w:rPr>
        <w:t xml:space="preserve">to improve your kids IQ and when they are busy doing </w:t>
      </w:r>
      <w:r w:rsidR="002974E8">
        <w:rPr>
          <w:rFonts w:ascii="Kristen ITC" w:eastAsia="Calibri" w:hAnsi="Kristen ITC" w:cs="Times New Roman"/>
          <w:sz w:val="24"/>
          <w:szCs w:val="24"/>
        </w:rPr>
        <w:t xml:space="preserve">that you could have a whole 20mins to yourself which </w:t>
      </w:r>
      <w:proofErr w:type="spellStart"/>
      <w:r w:rsidR="002974E8">
        <w:rPr>
          <w:rFonts w:ascii="Kristen ITC" w:eastAsia="Calibri" w:hAnsi="Kristen ITC" w:cs="Times New Roman"/>
          <w:sz w:val="24"/>
          <w:szCs w:val="24"/>
        </w:rPr>
        <w:t>Im</w:t>
      </w:r>
      <w:proofErr w:type="spellEnd"/>
      <w:r w:rsidR="002974E8">
        <w:rPr>
          <w:rFonts w:ascii="Kristen ITC" w:eastAsia="Calibri" w:hAnsi="Kristen ITC" w:cs="Times New Roman"/>
          <w:sz w:val="24"/>
          <w:szCs w:val="24"/>
        </w:rPr>
        <w:t xml:space="preserve"> sure is more than you usually get.</w:t>
      </w:r>
    </w:p>
    <w:p w14:paraId="2E7CD4FA" w14:textId="0603587C" w:rsidR="002974E8" w:rsidRDefault="002974E8" w:rsidP="007009D1">
      <w:pPr>
        <w:spacing w:after="200" w:line="276" w:lineRule="auto"/>
        <w:rPr>
          <w:rFonts w:ascii="Kristen ITC" w:eastAsia="Calibri" w:hAnsi="Kristen ITC" w:cs="Times New Roman"/>
          <w:sz w:val="24"/>
          <w:szCs w:val="24"/>
        </w:rPr>
      </w:pPr>
    </w:p>
    <w:p w14:paraId="6846995B" w14:textId="77777777" w:rsidR="00C640DD" w:rsidRPr="00C640DD" w:rsidRDefault="00C640DD" w:rsidP="00F86071">
      <w:pPr>
        <w:spacing w:after="200" w:line="276" w:lineRule="auto"/>
        <w:jc w:val="center"/>
        <w:rPr>
          <w:rFonts w:ascii="Kristen ITC" w:eastAsia="Times New Roman" w:hAnsi="Kristen ITC" w:cs="Times New Roman"/>
          <w:sz w:val="24"/>
          <w:szCs w:val="24"/>
          <w:lang w:eastAsia="en-GB"/>
        </w:rPr>
      </w:pPr>
      <w:r w:rsidRPr="00C640DD">
        <w:rPr>
          <w:rFonts w:ascii="Kristen ITC" w:eastAsia="Times New Roman" w:hAnsi="Kristen ITC" w:cs="Times New Roman"/>
          <w:sz w:val="24"/>
          <w:szCs w:val="24"/>
          <w:lang w:eastAsia="en-GB"/>
        </w:rPr>
        <w:lastRenderedPageBreak/>
        <w:t>Emergency</w:t>
      </w:r>
    </w:p>
    <w:p w14:paraId="777630B1" w14:textId="6B214FD9" w:rsidR="00C640DD" w:rsidRDefault="00C640DD" w:rsidP="00C640DD">
      <w:pPr>
        <w:spacing w:after="200" w:line="276" w:lineRule="auto"/>
        <w:rPr>
          <w:rFonts w:ascii="Kristen ITC" w:eastAsia="Calibri" w:hAnsi="Kristen ITC" w:cs="Times New Roman"/>
          <w:sz w:val="24"/>
          <w:szCs w:val="24"/>
        </w:rPr>
      </w:pPr>
      <w:r w:rsidRPr="00C640DD">
        <w:rPr>
          <w:rFonts w:ascii="Kristen ITC" w:eastAsia="Calibri" w:hAnsi="Kristen ITC" w:cs="Times New Roman"/>
          <w:sz w:val="24"/>
          <w:szCs w:val="24"/>
        </w:rPr>
        <w:t>In bad situations like your house being robbed or your child in danger phones can save their lives i</w:t>
      </w:r>
      <w:r w:rsidR="009C7A54" w:rsidRPr="00F86071">
        <w:rPr>
          <w:rFonts w:ascii="Kristen ITC" w:eastAsia="Calibri" w:hAnsi="Kristen ITC" w:cs="Times New Roman"/>
          <w:sz w:val="24"/>
          <w:szCs w:val="24"/>
        </w:rPr>
        <w:t xml:space="preserve">n </w:t>
      </w:r>
      <w:r w:rsidRPr="00C640DD">
        <w:rPr>
          <w:rFonts w:ascii="Kristen ITC" w:eastAsia="Calibri" w:hAnsi="Kristen ITC" w:cs="Times New Roman"/>
          <w:sz w:val="24"/>
          <w:szCs w:val="24"/>
        </w:rPr>
        <w:t xml:space="preserve">some situations. In situations like getting the bus home from school a phone can be helpful in case they get on the wrong bus or to let a parent know of their current location. </w:t>
      </w:r>
      <w:r w:rsidR="009C7A54" w:rsidRPr="00F86071">
        <w:rPr>
          <w:rFonts w:ascii="Kristen ITC" w:eastAsia="Calibri" w:hAnsi="Kristen ITC" w:cs="Times New Roman"/>
          <w:sz w:val="24"/>
          <w:szCs w:val="24"/>
        </w:rPr>
        <w:t xml:space="preserve">But sometimes the situation can be worse like </w:t>
      </w:r>
      <w:r w:rsidR="00BC37C8" w:rsidRPr="00F86071">
        <w:rPr>
          <w:rFonts w:ascii="Kristen ITC" w:eastAsia="Calibri" w:hAnsi="Kristen ITC" w:cs="Times New Roman"/>
          <w:sz w:val="24"/>
          <w:szCs w:val="24"/>
        </w:rPr>
        <w:t>a kidnapping, but not all bad situations involve the police</w:t>
      </w:r>
      <w:r w:rsidR="00FD767F" w:rsidRPr="00F86071">
        <w:rPr>
          <w:rFonts w:ascii="Kristen ITC" w:eastAsia="Calibri" w:hAnsi="Kristen ITC" w:cs="Times New Roman"/>
          <w:sz w:val="24"/>
          <w:szCs w:val="24"/>
        </w:rPr>
        <w:t>. Childline get millions of call</w:t>
      </w:r>
      <w:r w:rsidR="00340EE0" w:rsidRPr="00F86071">
        <w:rPr>
          <w:rFonts w:ascii="Kristen ITC" w:eastAsia="Calibri" w:hAnsi="Kristen ITC" w:cs="Times New Roman"/>
          <w:sz w:val="24"/>
          <w:szCs w:val="24"/>
        </w:rPr>
        <w:t>s</w:t>
      </w:r>
      <w:r w:rsidR="00FD767F" w:rsidRPr="00F86071">
        <w:rPr>
          <w:rFonts w:ascii="Kristen ITC" w:eastAsia="Calibri" w:hAnsi="Kristen ITC" w:cs="Times New Roman"/>
          <w:sz w:val="24"/>
          <w:szCs w:val="24"/>
        </w:rPr>
        <w:t xml:space="preserve"> per day</w:t>
      </w:r>
      <w:r w:rsidR="007E3DCF" w:rsidRPr="00F86071">
        <w:rPr>
          <w:rFonts w:ascii="Kristen ITC" w:eastAsia="Calibri" w:hAnsi="Kristen ITC" w:cs="Times New Roman"/>
          <w:sz w:val="24"/>
          <w:szCs w:val="24"/>
        </w:rPr>
        <w:t>.</w:t>
      </w:r>
      <w:r w:rsidR="007E3DCF" w:rsidRPr="00F86071">
        <w:rPr>
          <w:rFonts w:ascii="Kristen ITC" w:hAnsi="Kristen ITC"/>
          <w:sz w:val="24"/>
          <w:szCs w:val="24"/>
        </w:rPr>
        <w:t xml:space="preserve"> </w:t>
      </w:r>
      <w:r w:rsidR="007E3DCF" w:rsidRPr="00F86071">
        <w:rPr>
          <w:rFonts w:ascii="Kristen ITC" w:hAnsi="Kristen ITC"/>
          <w:sz w:val="24"/>
          <w:szCs w:val="24"/>
        </w:rPr>
        <w:t>A children’s helpline conducted more than 60 counselling sessions on suicide every day last year with children as young as 10 reporting suicidal thoughts, according to the NSPCC children’s charity.</w:t>
      </w:r>
      <w:r w:rsidR="007E3DCF" w:rsidRPr="00F86071">
        <w:rPr>
          <w:rFonts w:ascii="Kristen ITC" w:eastAsia="Calibri" w:hAnsi="Kristen ITC" w:cs="Times New Roman"/>
          <w:sz w:val="24"/>
          <w:szCs w:val="24"/>
        </w:rPr>
        <w:t xml:space="preserve"> </w:t>
      </w:r>
      <w:proofErr w:type="gramStart"/>
      <w:r w:rsidR="00F86071" w:rsidRPr="00F86071">
        <w:rPr>
          <w:rFonts w:ascii="Kristen ITC" w:eastAsia="Calibri" w:hAnsi="Kristen ITC" w:cs="Times New Roman"/>
          <w:sz w:val="24"/>
          <w:szCs w:val="24"/>
        </w:rPr>
        <w:t>I’m</w:t>
      </w:r>
      <w:proofErr w:type="gramEnd"/>
      <w:r w:rsidR="00BF7027" w:rsidRPr="00F86071">
        <w:rPr>
          <w:rFonts w:ascii="Kristen ITC" w:eastAsia="Calibri" w:hAnsi="Kristen ITC" w:cs="Times New Roman"/>
          <w:sz w:val="24"/>
          <w:szCs w:val="24"/>
        </w:rPr>
        <w:t xml:space="preserve"> sure you could only imagine what could happen to these kids </w:t>
      </w:r>
      <w:r w:rsidR="00E2784D" w:rsidRPr="00F86071">
        <w:rPr>
          <w:rFonts w:ascii="Kristen ITC" w:eastAsia="Calibri" w:hAnsi="Kristen ITC" w:cs="Times New Roman"/>
          <w:sz w:val="24"/>
          <w:szCs w:val="24"/>
        </w:rPr>
        <w:t xml:space="preserve">if they didn’t have access to a </w:t>
      </w:r>
      <w:r w:rsidR="00F6548B" w:rsidRPr="00F86071">
        <w:rPr>
          <w:rFonts w:ascii="Kristen ITC" w:eastAsia="Calibri" w:hAnsi="Kristen ITC" w:cs="Times New Roman"/>
          <w:sz w:val="24"/>
          <w:szCs w:val="24"/>
        </w:rPr>
        <w:t>phone</w:t>
      </w:r>
      <w:r w:rsidR="00E2784D" w:rsidRPr="00F86071">
        <w:rPr>
          <w:rFonts w:ascii="Kristen ITC" w:eastAsia="Calibri" w:hAnsi="Kristen ITC" w:cs="Times New Roman"/>
          <w:sz w:val="24"/>
          <w:szCs w:val="24"/>
        </w:rPr>
        <w:t xml:space="preserve"> so a mobile phone can literally save </w:t>
      </w:r>
      <w:r w:rsidR="00F86071" w:rsidRPr="00F86071">
        <w:rPr>
          <w:rFonts w:ascii="Kristen ITC" w:eastAsia="Calibri" w:hAnsi="Kristen ITC" w:cs="Times New Roman"/>
          <w:sz w:val="24"/>
          <w:szCs w:val="24"/>
        </w:rPr>
        <w:t>people’s lives.</w:t>
      </w:r>
      <w:r w:rsidR="00F86071">
        <w:rPr>
          <w:rFonts w:ascii="Kristen ITC" w:eastAsia="Calibri" w:hAnsi="Kristen ITC" w:cs="Times New Roman"/>
          <w:sz w:val="24"/>
          <w:szCs w:val="24"/>
        </w:rPr>
        <w:t xml:space="preserve"> </w:t>
      </w:r>
    </w:p>
    <w:p w14:paraId="0DD51104" w14:textId="77777777" w:rsidR="00904F5D" w:rsidRDefault="00904F5D" w:rsidP="00904F5D">
      <w:pPr>
        <w:spacing w:after="200" w:line="276" w:lineRule="auto"/>
        <w:rPr>
          <w:rFonts w:ascii="Kristen ITC" w:eastAsia="Calibri" w:hAnsi="Kristen ITC" w:cs="Times New Roman"/>
          <w:sz w:val="24"/>
          <w:szCs w:val="24"/>
        </w:rPr>
      </w:pPr>
    </w:p>
    <w:p w14:paraId="38E3F31F" w14:textId="489B6DEE" w:rsidR="00904F5D" w:rsidRPr="00904F5D" w:rsidRDefault="00904F5D" w:rsidP="00904F5D">
      <w:pPr>
        <w:spacing w:after="200" w:line="276" w:lineRule="auto"/>
        <w:rPr>
          <w:rFonts w:ascii="Kristen ITC" w:eastAsia="Calibri" w:hAnsi="Kristen ITC" w:cs="Times New Roman"/>
          <w:sz w:val="24"/>
          <w:szCs w:val="24"/>
        </w:rPr>
      </w:pPr>
      <w:r w:rsidRPr="00904F5D">
        <w:rPr>
          <w:rFonts w:ascii="Kristen ITC" w:eastAsia="Calibri" w:hAnsi="Kristen ITC" w:cs="Times New Roman"/>
          <w:sz w:val="24"/>
          <w:szCs w:val="24"/>
        </w:rPr>
        <w:t>It is understandable why some parents don’t allow their children to have phones but in my opinion it all depends on the age and maturity of the child if your child is responsible and careful with their belongings then they should be allowed a phone.</w:t>
      </w:r>
    </w:p>
    <w:p w14:paraId="1BF2BE50" w14:textId="77777777" w:rsidR="00904F5D" w:rsidRPr="00904F5D" w:rsidRDefault="00904F5D" w:rsidP="00904F5D">
      <w:pPr>
        <w:spacing w:after="200" w:line="276" w:lineRule="auto"/>
        <w:rPr>
          <w:rFonts w:ascii="Kristen ITC" w:eastAsia="Calibri" w:hAnsi="Kristen ITC" w:cs="Times New Roman"/>
          <w:sz w:val="24"/>
          <w:szCs w:val="24"/>
        </w:rPr>
      </w:pPr>
      <w:r w:rsidRPr="00904F5D">
        <w:rPr>
          <w:rFonts w:ascii="Kristen ITC" w:eastAsia="Calibri" w:hAnsi="Kristen ITC" w:cs="Times New Roman"/>
          <w:sz w:val="24"/>
          <w:szCs w:val="24"/>
        </w:rPr>
        <w:t xml:space="preserve"> </w:t>
      </w:r>
    </w:p>
    <w:p w14:paraId="14C3FF30" w14:textId="77777777" w:rsidR="0008771D" w:rsidRPr="007B5A8D" w:rsidRDefault="0008771D" w:rsidP="007B5A8D">
      <w:pPr>
        <w:spacing w:after="200" w:line="276" w:lineRule="auto"/>
        <w:rPr>
          <w:rFonts w:ascii="Kristen ITC" w:eastAsia="Calibri" w:hAnsi="Kristen ITC" w:cs="Times New Roman"/>
          <w:color w:val="000000" w:themeColor="text1"/>
          <w:sz w:val="24"/>
          <w:szCs w:val="24"/>
        </w:rPr>
      </w:pPr>
    </w:p>
    <w:p w14:paraId="683EA81D" w14:textId="77777777" w:rsidR="006D3FB7" w:rsidRPr="001E3602" w:rsidRDefault="006D3FB7">
      <w:pPr>
        <w:rPr>
          <w:rFonts w:ascii="Kristen ITC" w:hAnsi="Kristen ITC"/>
          <w:color w:val="000000" w:themeColor="text1"/>
          <w:sz w:val="24"/>
          <w:szCs w:val="24"/>
        </w:rPr>
      </w:pPr>
    </w:p>
    <w:sectPr w:rsidR="006D3FB7" w:rsidRPr="001E3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02082"/>
    <w:multiLevelType w:val="multilevel"/>
    <w:tmpl w:val="BD86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8D"/>
    <w:rsid w:val="00007588"/>
    <w:rsid w:val="00015366"/>
    <w:rsid w:val="00035735"/>
    <w:rsid w:val="00065D22"/>
    <w:rsid w:val="0008771D"/>
    <w:rsid w:val="0013507D"/>
    <w:rsid w:val="0019357A"/>
    <w:rsid w:val="001A48CA"/>
    <w:rsid w:val="001E3602"/>
    <w:rsid w:val="001F1471"/>
    <w:rsid w:val="00267FEB"/>
    <w:rsid w:val="002974E8"/>
    <w:rsid w:val="002B7FC7"/>
    <w:rsid w:val="00340EE0"/>
    <w:rsid w:val="0042784C"/>
    <w:rsid w:val="004F2C62"/>
    <w:rsid w:val="005C3436"/>
    <w:rsid w:val="005D1BA0"/>
    <w:rsid w:val="005E5C99"/>
    <w:rsid w:val="00624A0F"/>
    <w:rsid w:val="006D3FB7"/>
    <w:rsid w:val="007009D1"/>
    <w:rsid w:val="00702385"/>
    <w:rsid w:val="00743367"/>
    <w:rsid w:val="007B5A8D"/>
    <w:rsid w:val="007E3DCF"/>
    <w:rsid w:val="00807FE1"/>
    <w:rsid w:val="00820FE6"/>
    <w:rsid w:val="00885975"/>
    <w:rsid w:val="008E695D"/>
    <w:rsid w:val="00904F5D"/>
    <w:rsid w:val="00936F24"/>
    <w:rsid w:val="009C4700"/>
    <w:rsid w:val="009C7A54"/>
    <w:rsid w:val="00A41949"/>
    <w:rsid w:val="00A92052"/>
    <w:rsid w:val="00B14DE4"/>
    <w:rsid w:val="00B40D39"/>
    <w:rsid w:val="00B6217E"/>
    <w:rsid w:val="00BC37C8"/>
    <w:rsid w:val="00BE3CEF"/>
    <w:rsid w:val="00BF7027"/>
    <w:rsid w:val="00C5305E"/>
    <w:rsid w:val="00C640DD"/>
    <w:rsid w:val="00CE7330"/>
    <w:rsid w:val="00D02470"/>
    <w:rsid w:val="00D71119"/>
    <w:rsid w:val="00DA117B"/>
    <w:rsid w:val="00E2784D"/>
    <w:rsid w:val="00EE1B9C"/>
    <w:rsid w:val="00EF68E8"/>
    <w:rsid w:val="00F239A2"/>
    <w:rsid w:val="00F637E5"/>
    <w:rsid w:val="00F6548B"/>
    <w:rsid w:val="00F86071"/>
    <w:rsid w:val="00FD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C1C9"/>
  <w15:chartTrackingRefBased/>
  <w15:docId w15:val="{EDC9A0F1-2FE1-4A64-B9EE-03F17037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949"/>
    <w:pPr>
      <w:spacing w:after="20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broot.com/us/en/resources/tips-articles/a-review-of-bluetooth-attacks-and-how-to-secure-mobile-workforce-devic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Props1.xml><?xml version="1.0" encoding="utf-8"?>
<ds:datastoreItem xmlns:ds="http://schemas.openxmlformats.org/officeDocument/2006/customXml" ds:itemID="{401B1642-A6CC-4ED5-AC05-A2F36D4DA7B8}"/>
</file>

<file path=customXml/itemProps2.xml><?xml version="1.0" encoding="utf-8"?>
<ds:datastoreItem xmlns:ds="http://schemas.openxmlformats.org/officeDocument/2006/customXml" ds:itemID="{8D748AE4-357C-43DC-8A47-49B0B8B1C875}"/>
</file>

<file path=customXml/itemProps3.xml><?xml version="1.0" encoding="utf-8"?>
<ds:datastoreItem xmlns:ds="http://schemas.openxmlformats.org/officeDocument/2006/customXml" ds:itemID="{3E42FD06-B98B-4663-987D-2844E6AC04C2}"/>
</file>

<file path=docProps/app.xml><?xml version="1.0" encoding="utf-8"?>
<Properties xmlns="http://schemas.openxmlformats.org/officeDocument/2006/extended-properties" xmlns:vt="http://schemas.openxmlformats.org/officeDocument/2006/docPropsVTypes">
  <Template>Normal</Template>
  <TotalTime>97</TotalTime>
  <Pages>4</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McAree</dc:creator>
  <cp:keywords/>
  <dc:description/>
  <cp:lastModifiedBy>Liz McAree</cp:lastModifiedBy>
  <cp:revision>2</cp:revision>
  <dcterms:created xsi:type="dcterms:W3CDTF">2020-05-08T13:25:00Z</dcterms:created>
  <dcterms:modified xsi:type="dcterms:W3CDTF">2020-05-08T13:25:00Z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ies>
</file>